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85"/>
      </w:tblGrid>
      <w:tr w:rsidR="00C36D61" w:rsidRPr="009839D4" w:rsidTr="00C8218B">
        <w:trPr>
          <w:trHeight w:val="30"/>
          <w:tblCellSpacing w:w="0" w:type="auto"/>
        </w:trPr>
        <w:tc>
          <w:tcPr>
            <w:tcW w:w="12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26"/>
              <w:gridCol w:w="3729"/>
            </w:tblGrid>
            <w:tr w:rsidR="00C36D61" w:rsidRPr="009839D4" w:rsidTr="00C8218B">
              <w:trPr>
                <w:trHeight w:val="30"/>
                <w:tblCellSpacing w:w="0" w:type="auto"/>
              </w:trPr>
              <w:tc>
                <w:tcPr>
                  <w:tcW w:w="766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36D61" w:rsidRPr="00C36D61" w:rsidRDefault="00C36D61" w:rsidP="00C36D6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36D61" w:rsidRPr="00C36D61" w:rsidRDefault="00C36D61" w:rsidP="00C36D6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к Типовой конкурсной документации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услуг организаций, осуществляющих</w:t>
                  </w:r>
                  <w:r w:rsidRPr="00C36D61">
                    <w:rPr>
                      <w:rFonts w:ascii="Times New Roman" w:eastAsia="Times New Roman" w:hAnsi="Times New Roman" w:cs="Times New Roman"/>
                      <w:lang w:val="ru-RU"/>
                    </w:rPr>
                    <w:br/>
                  </w:r>
                  <w:r w:rsidRPr="00C36D6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  <w:r w:rsidR="009839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.</w:t>
                  </w:r>
                  <w:bookmarkStart w:id="0" w:name="_GoBack"/>
                  <w:bookmarkEnd w:id="0"/>
                </w:p>
              </w:tc>
            </w:tr>
          </w:tbl>
          <w:p w:rsidR="00C36D61" w:rsidRPr="00C36D61" w:rsidRDefault="00C36D61" w:rsidP="00C36D6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C36D61" w:rsidRPr="00C36D61" w:rsidRDefault="00C36D61" w:rsidP="00C36D61">
      <w:pPr>
        <w:spacing w:after="0"/>
        <w:rPr>
          <w:rFonts w:ascii="Times New Roman" w:eastAsia="Times New Roman" w:hAnsi="Times New Roman" w:cs="Times New Roman"/>
          <w:lang w:val="ru-RU"/>
        </w:rPr>
      </w:pPr>
      <w:bookmarkStart w:id="1" w:name="z301"/>
      <w:r w:rsidRPr="00C36D61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  <w:r w:rsidRPr="00C36D61">
        <w:rPr>
          <w:rFonts w:ascii="Times New Roman" w:eastAsia="Times New Roman" w:hAnsi="Times New Roman" w:cs="Times New Roman"/>
          <w:lang w:val="ru-RU"/>
        </w:rPr>
        <w:br/>
      </w:r>
      <w:r w:rsidRPr="00C36D61">
        <w:rPr>
          <w:rFonts w:ascii="Times New Roman" w:eastAsia="Times New Roman" w:hAnsi="Times New Roman" w:cs="Times New Roman"/>
          <w:b/>
          <w:color w:val="000000"/>
          <w:lang w:val="ru-RU"/>
        </w:rPr>
        <w:t>Критерии выбора поставщика услуги</w:t>
      </w:r>
    </w:p>
    <w:bookmarkEnd w:id="1"/>
    <w:p w:rsidR="00C36D61" w:rsidRPr="00C36D61" w:rsidRDefault="00C36D61" w:rsidP="00C36D61">
      <w:pPr>
        <w:spacing w:after="0"/>
        <w:jc w:val="both"/>
        <w:rPr>
          <w:rFonts w:ascii="Times New Roman" w:eastAsia="Times New Roman" w:hAnsi="Times New Roman" w:cs="Times New Roman"/>
          <w:lang w:val="ru-RU"/>
        </w:rPr>
      </w:pPr>
      <w:r w:rsidRPr="00C36D61">
        <w:rPr>
          <w:rFonts w:ascii="Times New Roman" w:eastAsia="Times New Roman" w:hAnsi="Times New Roman" w:cs="Times New Roman"/>
          <w:color w:val="FF0000"/>
          <w:sz w:val="28"/>
          <w:lang w:val="ru-RU"/>
        </w:rPr>
        <w:t xml:space="preserve"> </w:t>
      </w:r>
      <w:r w:rsidRPr="00C36D61">
        <w:rPr>
          <w:rFonts w:ascii="Times New Roman" w:eastAsia="Times New Roman" w:hAnsi="Times New Roman" w:cs="Times New Roman"/>
          <w:color w:val="FF0000"/>
          <w:sz w:val="28"/>
        </w:rPr>
        <w:t>     </w:t>
      </w:r>
      <w:r w:rsidRPr="00C36D61">
        <w:rPr>
          <w:rFonts w:ascii="Times New Roman" w:eastAsia="Times New Roman" w:hAnsi="Times New Roman" w:cs="Times New Roman"/>
          <w:color w:val="FF0000"/>
          <w:sz w:val="28"/>
          <w:lang w:val="ru-RU"/>
        </w:rPr>
        <w:t xml:space="preserve"> </w:t>
      </w:r>
    </w:p>
    <w:tbl>
      <w:tblPr>
        <w:tblW w:w="883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89"/>
        <w:gridCol w:w="3892"/>
        <w:gridCol w:w="1740"/>
        <w:gridCol w:w="2410"/>
      </w:tblGrid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Критерии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spellEnd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отсутствии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proofErr w:type="spellEnd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наличии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9839D4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z303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bookmarkEnd w:id="2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3" w:name="z304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bookmarkEnd w:id="3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4" w:name="z305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  <w:bookmarkEnd w:id="4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5" w:name="z306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  <w:bookmarkEnd w:id="5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балла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6" w:name="z307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bookmarkEnd w:id="6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Наличие плана производственного контроля (не более 1 балла)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36D61" w:rsidRPr="009839D4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7" w:name="z308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  <w:bookmarkEnd w:id="7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Наличие характеристики на поставщика услуги (не более 3 баллов)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</w:tr>
      <w:tr w:rsidR="00C36D61" w:rsidRPr="00C36D61" w:rsidTr="00C36D61">
        <w:trPr>
          <w:trHeight w:val="30"/>
          <w:tblCellSpacing w:w="0" w:type="auto"/>
        </w:trPr>
        <w:tc>
          <w:tcPr>
            <w:tcW w:w="7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8" w:name="z309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bookmarkEnd w:id="8"/>
          <w:p w:rsidR="00C36D61" w:rsidRPr="00C36D61" w:rsidRDefault="00C36D61" w:rsidP="00C36D6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8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столицы</w:t>
            </w:r>
            <w:proofErr w:type="gramEnd"/>
            <w:r w:rsidRPr="00C36D6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где проводится конкурс</w:t>
            </w:r>
          </w:p>
        </w:tc>
        <w:tc>
          <w:tcPr>
            <w:tcW w:w="1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баллов</w:t>
            </w:r>
            <w:proofErr w:type="spellEnd"/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6D61" w:rsidRPr="00C36D61" w:rsidRDefault="00C36D61" w:rsidP="00C36D61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C36D61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C36D61">
              <w:rPr>
                <w:rFonts w:ascii="Times New Roman" w:eastAsia="Times New Roman" w:hAnsi="Times New Roman" w:cs="Times New Roman"/>
                <w:color w:val="000000"/>
              </w:rPr>
              <w:t>балла</w:t>
            </w:r>
            <w:proofErr w:type="spellEnd"/>
          </w:p>
        </w:tc>
      </w:tr>
    </w:tbl>
    <w:p w:rsidR="00C36D61" w:rsidRPr="00C36D61" w:rsidRDefault="00C36D61" w:rsidP="00C36D61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36D61">
        <w:rPr>
          <w:rFonts w:ascii="Times New Roman" w:eastAsia="Times New Roman" w:hAnsi="Times New Roman" w:cs="Times New Roman"/>
          <w:lang w:val="ru-RU"/>
        </w:rPr>
        <w:br/>
      </w:r>
      <w:bookmarkStart w:id="9" w:name="z310"/>
      <w:r w:rsidRPr="00C36D61">
        <w:rPr>
          <w:rFonts w:ascii="Times New Roman" w:eastAsia="Times New Roman" w:hAnsi="Times New Roman" w:cs="Times New Roman"/>
          <w:color w:val="000000"/>
          <w:sz w:val="28"/>
        </w:rPr>
        <w:t>     </w:t>
      </w:r>
      <w:r w:rsidRPr="00C36D61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</w:t>
      </w:r>
      <w:r w:rsidRPr="00C36D6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9"/>
    <w:p w:rsidR="00EC1B60" w:rsidRPr="00EC1B60" w:rsidRDefault="00EC1B60" w:rsidP="00EC1B6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85"/>
      </w:tblGrid>
      <w:tr w:rsidR="00A62BD3" w:rsidRPr="009839D4" w:rsidTr="00C8218B">
        <w:trPr>
          <w:trHeight w:val="30"/>
          <w:tblCellSpacing w:w="0" w:type="auto"/>
        </w:trPr>
        <w:tc>
          <w:tcPr>
            <w:tcW w:w="12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71"/>
              <w:gridCol w:w="3684"/>
            </w:tblGrid>
            <w:tr w:rsidR="00A62BD3" w:rsidRPr="009839D4" w:rsidTr="00C8218B">
              <w:trPr>
                <w:trHeight w:val="30"/>
                <w:tblCellSpacing w:w="0" w:type="auto"/>
              </w:trPr>
              <w:tc>
                <w:tcPr>
                  <w:tcW w:w="766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62BD3" w:rsidRPr="009839D4" w:rsidRDefault="00A62BD3" w:rsidP="00A62B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A62BD3"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lastRenderedPageBreak/>
                    <w:t> </w:t>
                  </w:r>
                </w:p>
              </w:tc>
              <w:tc>
                <w:tcPr>
                  <w:tcW w:w="453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62BD3" w:rsidRPr="009839D4" w:rsidRDefault="00A62BD3" w:rsidP="00A62BD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839D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lang w:val="ru-RU"/>
                    </w:rPr>
      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6-қосымша</w:t>
                  </w:r>
                </w:p>
              </w:tc>
            </w:tr>
          </w:tbl>
          <w:p w:rsidR="00A62BD3" w:rsidRPr="009839D4" w:rsidRDefault="00A62BD3" w:rsidP="00A62BD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A62BD3" w:rsidRPr="00A62BD3" w:rsidRDefault="00A62BD3" w:rsidP="00A62BD3">
      <w:pPr>
        <w:spacing w:after="0"/>
        <w:rPr>
          <w:rFonts w:ascii="Times New Roman" w:eastAsia="Times New Roman" w:hAnsi="Times New Roman" w:cs="Times New Roman"/>
        </w:rPr>
      </w:pPr>
      <w:bookmarkStart w:id="10" w:name="z297"/>
      <w:r w:rsidRPr="009839D4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қызмет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берушіні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таңдау</w:t>
      </w:r>
      <w:proofErr w:type="spellEnd"/>
      <w:r w:rsidRPr="00A62BD3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b/>
          <w:color w:val="000000"/>
        </w:rPr>
        <w:t>өлшемшарттары</w:t>
      </w:r>
      <w:proofErr w:type="spellEnd"/>
    </w:p>
    <w:bookmarkEnd w:id="10"/>
    <w:p w:rsidR="00A62BD3" w:rsidRPr="00A62BD3" w:rsidRDefault="00A62BD3" w:rsidP="00A62BD3">
      <w:pPr>
        <w:spacing w:after="0"/>
        <w:jc w:val="both"/>
        <w:rPr>
          <w:rFonts w:ascii="Times New Roman" w:eastAsia="Times New Roman" w:hAnsi="Times New Roman" w:cs="Times New Roman"/>
        </w:rPr>
      </w:pPr>
      <w:r w:rsidRPr="00A62BD3">
        <w:rPr>
          <w:rFonts w:ascii="Times New Roman" w:eastAsia="Times New Roman" w:hAnsi="Times New Roman" w:cs="Times New Roman"/>
          <w:color w:val="FF0000"/>
          <w:sz w:val="28"/>
        </w:rPr>
        <w:t xml:space="preserve">       </w:t>
      </w:r>
    </w:p>
    <w:tbl>
      <w:tblPr>
        <w:tblW w:w="0" w:type="auto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8"/>
        <w:gridCol w:w="4459"/>
        <w:gridCol w:w="1516"/>
        <w:gridCol w:w="1843"/>
      </w:tblGrid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1" w:name="z298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Өлшемшарттар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Болмаған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жағдайда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Болған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жағдайда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2" w:name="z299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Конкурстың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мәні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болып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табылатын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көрсету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нарығындағы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әлеуетті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өнім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берушінің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жұмыс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тәжірибесі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 w:hanging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жылға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бірақ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аспауы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тиіс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3" w:name="z300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Экологиялық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менеджмент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жүйесін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қанағаттандыратын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қызметке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қолданылатын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сәйкестік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сертификатының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қызметке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қолданылатын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сапа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менеджменті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жүйесі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сертификатының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bookmarkStart w:id="14" w:name="z302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bookmarkEnd w:id="14"/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Жеке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өндірісінің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немесе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көрсетуге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қажетті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техниканың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кемінде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5.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Өндірістік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бақылау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жоспарының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кемінде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6.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Көрсетілетін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қызметті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жеткізушіге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кемінде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сипатта-маға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бірақ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балдан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артық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емес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)</w:t>
            </w:r>
            <w:r w:rsidRPr="00A62BD3">
              <w:rPr>
                <w:rFonts w:ascii="Times New Roman" w:eastAsia="Times New Roman" w:hAnsi="Times New Roman" w:cs="Times New Roman"/>
              </w:rPr>
              <w:br/>
            </w: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62BD3" w:rsidRPr="00A62BD3" w:rsidTr="00787EB9">
        <w:trPr>
          <w:trHeight w:val="30"/>
          <w:tblCellSpacing w:w="0" w:type="auto"/>
        </w:trPr>
        <w:tc>
          <w:tcPr>
            <w:tcW w:w="8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A62BD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Әлеуетті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өнім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берушілердің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конкурс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өткізілетін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тиісті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облыстардың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маңызы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қаланың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астананың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аумағында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кәсіпкер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ретінде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тіркелуінің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бар</w:t>
            </w:r>
            <w:proofErr w:type="spellEnd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  <w:r w:rsidRPr="00A62BD3">
              <w:rPr>
                <w:rFonts w:ascii="Times New Roman" w:eastAsia="Times New Roman" w:hAnsi="Times New Roman" w:cs="Times New Roman"/>
              </w:rPr>
              <w:br/>
            </w:r>
          </w:p>
          <w:p w:rsidR="00A62BD3" w:rsidRPr="00A62BD3" w:rsidRDefault="00A62BD3" w:rsidP="00787EB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62BD3" w:rsidRPr="00A62BD3" w:rsidRDefault="00A62BD3" w:rsidP="00787EB9">
            <w:pPr>
              <w:spacing w:after="20"/>
              <w:ind w:left="20"/>
              <w:rPr>
                <w:rFonts w:ascii="Times New Roman" w:eastAsia="Times New Roman" w:hAnsi="Times New Roman" w:cs="Times New Roman"/>
              </w:rPr>
            </w:pPr>
            <w:r w:rsidRPr="00A62BD3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proofErr w:type="spellStart"/>
            <w:r w:rsidRPr="00A62BD3">
              <w:rPr>
                <w:rFonts w:ascii="Times New Roman" w:eastAsia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787EB9" w:rsidRDefault="00A62BD3" w:rsidP="00A62B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A62BD3">
        <w:rPr>
          <w:rFonts w:ascii="Times New Roman" w:eastAsia="Times New Roman" w:hAnsi="Times New Roman" w:cs="Times New Roman"/>
          <w:color w:val="000000"/>
          <w:sz w:val="28"/>
        </w:rPr>
        <w:t xml:space="preserve">       </w:t>
      </w:r>
    </w:p>
    <w:p w:rsidR="00A62BD3" w:rsidRPr="00A62BD3" w:rsidRDefault="00A62BD3" w:rsidP="00A62B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Ескертпе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1-тармақ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конкурстың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мәні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жөнінде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тәжірибе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бұған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дейін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жасасқан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шарттармен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расталады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4 -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тармақ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жабдық</w:t>
      </w:r>
      <w:proofErr w:type="gram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тар</w:t>
      </w:r>
      <w:proofErr w:type="gram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ға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құқық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белгілеуші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құжаттарды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ұсыну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қажет</w:t>
      </w:r>
      <w:proofErr w:type="spellEnd"/>
      <w:r w:rsidRPr="00A62BD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D0FF1" w:rsidRPr="00787EB9" w:rsidRDefault="00BD0FF1" w:rsidP="00EC1B60">
      <w:pPr>
        <w:rPr>
          <w:lang w:val="ru-RU"/>
        </w:rPr>
      </w:pPr>
    </w:p>
    <w:sectPr w:rsidR="00BD0FF1" w:rsidRPr="0078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C2"/>
    <w:rsid w:val="001A383C"/>
    <w:rsid w:val="00787EB9"/>
    <w:rsid w:val="009839D4"/>
    <w:rsid w:val="00A62BD3"/>
    <w:rsid w:val="00AC3AC2"/>
    <w:rsid w:val="00BD0FF1"/>
    <w:rsid w:val="00C36D61"/>
    <w:rsid w:val="00EC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2017-01-05T17:49:00Z</dcterms:created>
  <dcterms:modified xsi:type="dcterms:W3CDTF">2024-02-08T06:01:00Z</dcterms:modified>
</cp:coreProperties>
</file>